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8BFB" w14:textId="77777777" w:rsidR="00E11FA2" w:rsidRDefault="00E11FA2" w:rsidP="00E11FA2">
      <w:r w:rsidRPr="005F241B">
        <w:rPr>
          <w:color w:val="FFFFFF" w:themeColor="background1"/>
          <w:u w:val="single"/>
        </w:rPr>
        <w:t>u</w:t>
      </w:r>
    </w:p>
    <w:p w14:paraId="0BAE08E8" w14:textId="77777777" w:rsidR="00E11FA2" w:rsidRDefault="00E11FA2" w:rsidP="00E11FA2">
      <w:pPr>
        <w:pStyle w:val="Billedlogo"/>
        <w:framePr w:wrap="around" w:x="8094" w:y="1696"/>
      </w:pPr>
    </w:p>
    <w:p w14:paraId="2E987543" w14:textId="77777777" w:rsidR="00E11FA2" w:rsidRDefault="00E11FA2" w:rsidP="00E11FA2">
      <w:pPr>
        <w:pStyle w:val="Bynavne"/>
        <w:framePr w:wrap="around"/>
      </w:pPr>
    </w:p>
    <w:p w14:paraId="29D76209" w14:textId="77777777" w:rsidR="00E11FA2" w:rsidRDefault="00E11FA2" w:rsidP="00E11FA2">
      <w:pPr>
        <w:pStyle w:val="Logobilledenyttt"/>
        <w:framePr w:wrap="around"/>
        <w:rPr>
          <w:noProof w:val="0"/>
        </w:rPr>
      </w:pPr>
      <w:r w:rsidRPr="00DD64ED">
        <w:rPr>
          <w:lang w:val="en-US"/>
        </w:rPr>
        <w:drawing>
          <wp:inline distT="0" distB="0" distL="0" distR="0" wp14:anchorId="6BBA839E" wp14:editId="6D584366">
            <wp:extent cx="896038" cy="536404"/>
            <wp:effectExtent l="0" t="0" r="0" b="0"/>
            <wp:docPr id="2" name="Logoside2.png" descr="SkjulVed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de2.pn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38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8ACD0" w14:textId="77777777" w:rsidR="00E11FA2" w:rsidRPr="00C968DE" w:rsidRDefault="00E11FA2" w:rsidP="00E11FA2">
      <w:pPr>
        <w:pStyle w:val="Bundtekst"/>
        <w:framePr w:wrap="around" w:vAnchor="margin" w:hAnchor="page" w:x="1471" w:y="15871"/>
      </w:pPr>
    </w:p>
    <w:p w14:paraId="016A9496" w14:textId="77777777" w:rsidR="00E11FA2" w:rsidRDefault="00E11FA2" w:rsidP="00E11FA2"/>
    <w:p w14:paraId="70D2FCFB" w14:textId="77777777" w:rsidR="00FD5132" w:rsidRDefault="00FD5132" w:rsidP="00E11FA2"/>
    <w:p w14:paraId="694015C1" w14:textId="77777777" w:rsidR="00E11FA2" w:rsidRDefault="00E11FA2" w:rsidP="00E11FA2">
      <w:pPr>
        <w:pStyle w:val="Logobilledenyttt"/>
        <w:framePr w:wrap="around"/>
        <w:rPr>
          <w:noProof w:val="0"/>
        </w:rPr>
      </w:pPr>
    </w:p>
    <w:p w14:paraId="5A8F7A22" w14:textId="77777777" w:rsidR="00E11FA2" w:rsidRDefault="00E11FA2" w:rsidP="00E11FA2">
      <w:pPr>
        <w:autoSpaceDE/>
        <w:spacing w:line="3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SAMTYKKEERKLÆRING</w:t>
      </w:r>
    </w:p>
    <w:p w14:paraId="4D4D4F34" w14:textId="77777777" w:rsidR="00E11FA2" w:rsidRDefault="00E11FA2" w:rsidP="00E11FA2">
      <w:pPr>
        <w:autoSpaceDE/>
        <w:spacing w:line="320" w:lineRule="atLeast"/>
        <w:jc w:val="center"/>
        <w:rPr>
          <w:b/>
          <w:szCs w:val="20"/>
        </w:rPr>
      </w:pPr>
    </w:p>
    <w:p w14:paraId="29E46A77" w14:textId="77777777" w:rsidR="00E11FA2" w:rsidRDefault="00E11FA2" w:rsidP="00E11FA2">
      <w:pPr>
        <w:autoSpaceDE/>
        <w:spacing w:line="320" w:lineRule="atLeast"/>
        <w:rPr>
          <w:b/>
          <w:szCs w:val="20"/>
        </w:rPr>
      </w:pPr>
    </w:p>
    <w:p w14:paraId="14D23020" w14:textId="77777777" w:rsidR="00FD5132" w:rsidRDefault="00FD5132" w:rsidP="00E11FA2">
      <w:pPr>
        <w:autoSpaceDE/>
        <w:spacing w:line="320" w:lineRule="atLeast"/>
        <w:rPr>
          <w:szCs w:val="20"/>
        </w:rPr>
      </w:pPr>
    </w:p>
    <w:p w14:paraId="5E8CF385" w14:textId="4444E66B" w:rsidR="00562557" w:rsidRDefault="008A5B6A" w:rsidP="00E11FA2">
      <w:pPr>
        <w:autoSpaceDE/>
        <w:spacing w:line="320" w:lineRule="atLeast"/>
        <w:rPr>
          <w:szCs w:val="20"/>
        </w:rPr>
      </w:pPr>
      <w:r>
        <w:rPr>
          <w:szCs w:val="20"/>
        </w:rPr>
        <w:t xml:space="preserve">Jeg </w:t>
      </w:r>
      <w:r w:rsidR="00E11FA2" w:rsidRPr="00435F96">
        <w:rPr>
          <w:szCs w:val="20"/>
        </w:rPr>
        <w:t xml:space="preserve">giver hermed </w:t>
      </w:r>
      <w:r w:rsidR="00C048E0">
        <w:rPr>
          <w:szCs w:val="20"/>
        </w:rPr>
        <w:t>samtykke til behandling af de</w:t>
      </w:r>
      <w:r w:rsidR="00E11FA2" w:rsidRPr="00435F96">
        <w:rPr>
          <w:szCs w:val="20"/>
        </w:rPr>
        <w:t xml:space="preserve"> personoplysninger</w:t>
      </w:r>
      <w:r w:rsidR="00C9483C">
        <w:rPr>
          <w:szCs w:val="20"/>
        </w:rPr>
        <w:t xml:space="preserve">, </w:t>
      </w:r>
      <w:r w:rsidR="00C048E0">
        <w:rPr>
          <w:szCs w:val="20"/>
        </w:rPr>
        <w:t xml:space="preserve">der </w:t>
      </w:r>
      <w:r w:rsidR="00362256">
        <w:rPr>
          <w:szCs w:val="20"/>
        </w:rPr>
        <w:t>konkretiseres</w:t>
      </w:r>
      <w:r w:rsidR="00C048E0">
        <w:rPr>
          <w:szCs w:val="20"/>
        </w:rPr>
        <w:t xml:space="preserve"> nedenfor.</w:t>
      </w:r>
    </w:p>
    <w:p w14:paraId="6067227C" w14:textId="77777777" w:rsidR="00562557" w:rsidRDefault="00562557" w:rsidP="00E11FA2">
      <w:pPr>
        <w:autoSpaceDE/>
        <w:spacing w:line="320" w:lineRule="atLeast"/>
        <w:rPr>
          <w:szCs w:val="20"/>
        </w:rPr>
      </w:pPr>
    </w:p>
    <w:p w14:paraId="6FA2E1D6" w14:textId="77777777" w:rsidR="001E0C74" w:rsidRDefault="00E11FA2" w:rsidP="00E11FA2">
      <w:pPr>
        <w:autoSpaceDE/>
        <w:spacing w:line="320" w:lineRule="atLeast"/>
        <w:rPr>
          <w:szCs w:val="20"/>
        </w:rPr>
      </w:pPr>
      <w:r w:rsidRPr="00435F96">
        <w:rPr>
          <w:szCs w:val="20"/>
        </w:rPr>
        <w:t xml:space="preserve">Samtykket gives til behandlingen, der har følgende formål: </w:t>
      </w:r>
      <w:r w:rsidR="009541EA">
        <w:rPr>
          <w:szCs w:val="20"/>
        </w:rPr>
        <w:t>Formålet med behandlingen</w:t>
      </w:r>
      <w:r w:rsidR="001E0C74">
        <w:rPr>
          <w:szCs w:val="20"/>
        </w:rPr>
        <w:t xml:space="preserve"> af de a</w:t>
      </w:r>
      <w:r w:rsidR="001E0C74">
        <w:rPr>
          <w:szCs w:val="20"/>
        </w:rPr>
        <w:t>f</w:t>
      </w:r>
      <w:r w:rsidR="001E0C74">
        <w:rPr>
          <w:szCs w:val="20"/>
        </w:rPr>
        <w:t>givne personoplysninger</w:t>
      </w:r>
      <w:r w:rsidR="009541EA">
        <w:rPr>
          <w:szCs w:val="20"/>
        </w:rPr>
        <w:t xml:space="preserve"> er, at </w:t>
      </w:r>
      <w:r w:rsidR="001E0C74">
        <w:rPr>
          <w:szCs w:val="20"/>
        </w:rPr>
        <w:t>opskrive jeres barn på vores interne venteliste for institutionspla</w:t>
      </w:r>
      <w:r w:rsidR="001E0C74">
        <w:rPr>
          <w:szCs w:val="20"/>
        </w:rPr>
        <w:t>d</w:t>
      </w:r>
      <w:r w:rsidR="001E0C74">
        <w:rPr>
          <w:szCs w:val="20"/>
        </w:rPr>
        <w:t>ser, således at I vil kunne kontaktes, såfremt at der er ledige pladser.</w:t>
      </w:r>
    </w:p>
    <w:p w14:paraId="56BEB312" w14:textId="77777777" w:rsidR="00E11FA2" w:rsidRPr="00435F96" w:rsidRDefault="00E11FA2" w:rsidP="00E11FA2">
      <w:pPr>
        <w:autoSpaceDE/>
        <w:spacing w:line="320" w:lineRule="atLeast"/>
        <w:rPr>
          <w:szCs w:val="20"/>
        </w:rPr>
      </w:pPr>
    </w:p>
    <w:p w14:paraId="7E041DF0" w14:textId="2B973674" w:rsidR="000A1AAE" w:rsidRDefault="000A1AAE" w:rsidP="000A1AAE">
      <w:pPr>
        <w:autoSpaceDE/>
        <w:spacing w:line="320" w:lineRule="atLeast"/>
        <w:rPr>
          <w:szCs w:val="20"/>
        </w:rPr>
      </w:pPr>
      <w:r>
        <w:rPr>
          <w:szCs w:val="20"/>
        </w:rPr>
        <w:t xml:space="preserve">Den dataansvarliges identitet er </w:t>
      </w:r>
      <w:r w:rsidR="00B6560F">
        <w:t>Dansk Tysk Børnehus, CVR-nr.: 37516422, Mariendalsvej 59 A, 2000 Frederiksberg</w:t>
      </w:r>
      <w:r>
        <w:rPr>
          <w:szCs w:val="20"/>
        </w:rPr>
        <w:t xml:space="preserve">, </w:t>
      </w:r>
      <w:r w:rsidRPr="00435F96">
        <w:rPr>
          <w:szCs w:val="20"/>
        </w:rPr>
        <w:t xml:space="preserve">der kan kontaktes på tlf.nr. </w:t>
      </w:r>
      <w:r w:rsidR="008A5B6A">
        <w:rPr>
          <w:szCs w:val="20"/>
        </w:rPr>
        <w:t xml:space="preserve">0045 717101833 </w:t>
      </w:r>
      <w:r>
        <w:rPr>
          <w:szCs w:val="20"/>
        </w:rPr>
        <w:t>hverdage mellem</w:t>
      </w:r>
      <w:r w:rsidRPr="00435F96">
        <w:rPr>
          <w:szCs w:val="20"/>
        </w:rPr>
        <w:t xml:space="preserve"> </w:t>
      </w:r>
      <w:r w:rsidR="008A5B6A">
        <w:rPr>
          <w:szCs w:val="20"/>
        </w:rPr>
        <w:t xml:space="preserve">kl. </w:t>
      </w:r>
      <w:r w:rsidR="008A5B6A">
        <w:rPr>
          <w:szCs w:val="20"/>
        </w:rPr>
        <w:t>9-15</w:t>
      </w:r>
      <w:r w:rsidR="008A5B6A">
        <w:rPr>
          <w:szCs w:val="20"/>
        </w:rPr>
        <w:t>,</w:t>
      </w:r>
      <w:r w:rsidR="008A5B6A">
        <w:rPr>
          <w:szCs w:val="20"/>
        </w:rPr>
        <w:t xml:space="preserve"> </w:t>
      </w:r>
      <w:r>
        <w:rPr>
          <w:szCs w:val="20"/>
        </w:rPr>
        <w:t>e</w:t>
      </w:r>
      <w:r w:rsidRPr="00435F96">
        <w:rPr>
          <w:szCs w:val="20"/>
        </w:rPr>
        <w:t xml:space="preserve">ller pr. e-mail: </w:t>
      </w:r>
      <w:r w:rsidR="008A5B6A">
        <w:rPr>
          <w:szCs w:val="20"/>
        </w:rPr>
        <w:t>sophia@dansktyskboernehus.dk</w:t>
      </w:r>
    </w:p>
    <w:p w14:paraId="32ACB36D" w14:textId="77777777" w:rsidR="00CF081C" w:rsidRDefault="00CF081C" w:rsidP="00E11FA2">
      <w:pPr>
        <w:autoSpaceDE/>
        <w:spacing w:line="320" w:lineRule="atLeast"/>
        <w:rPr>
          <w:b/>
          <w:szCs w:val="20"/>
        </w:rPr>
      </w:pPr>
    </w:p>
    <w:p w14:paraId="7D2B87BB" w14:textId="72215850" w:rsidR="00841AD1" w:rsidRPr="00841AD1" w:rsidRDefault="00841AD1" w:rsidP="008A5B6A">
      <w:pPr>
        <w:autoSpaceDE/>
        <w:spacing w:line="320" w:lineRule="atLeast"/>
        <w:rPr>
          <w:szCs w:val="20"/>
        </w:rPr>
      </w:pPr>
      <w:r>
        <w:rPr>
          <w:szCs w:val="20"/>
        </w:rPr>
        <w:t>Jeg giver hermed samtykke til behandling af mit</w:t>
      </w:r>
      <w:r w:rsidR="001E0C74">
        <w:rPr>
          <w:szCs w:val="20"/>
        </w:rPr>
        <w:t xml:space="preserve"> barns navn, adresse, ønsket opstartsdato samt </w:t>
      </w:r>
      <w:r w:rsidR="001E0C74" w:rsidRPr="008A5B6A">
        <w:rPr>
          <w:szCs w:val="20"/>
        </w:rPr>
        <w:t>CPR-nr.,</w:t>
      </w:r>
      <w:r w:rsidR="001E0C74">
        <w:rPr>
          <w:szCs w:val="20"/>
        </w:rPr>
        <w:t xml:space="preserve"> hvilket sker</w:t>
      </w:r>
      <w:r w:rsidR="008A5B6A">
        <w:rPr>
          <w:szCs w:val="20"/>
        </w:rPr>
        <w:t xml:space="preserve"> ved følgende afkrydsning.</w:t>
      </w:r>
    </w:p>
    <w:p w14:paraId="0A02FCC2" w14:textId="77777777" w:rsidR="003D752F" w:rsidRDefault="003D752F" w:rsidP="00E11FA2">
      <w:pPr>
        <w:autoSpaceDE/>
        <w:spacing w:line="320" w:lineRule="atLeast"/>
        <w:rPr>
          <w:b/>
          <w:szCs w:val="20"/>
        </w:rPr>
      </w:pPr>
    </w:p>
    <w:p w14:paraId="2FA760A4" w14:textId="77777777" w:rsidR="001E0C74" w:rsidRDefault="001E0C74" w:rsidP="001E0C74">
      <w:pPr>
        <w:autoSpaceDE/>
        <w:spacing w:line="320" w:lineRule="atLeast"/>
        <w:rPr>
          <w:szCs w:val="20"/>
        </w:rPr>
      </w:pPr>
      <w:r>
        <w:rPr>
          <w:szCs w:val="20"/>
        </w:rPr>
        <w:t xml:space="preserve">Jeg giver endvidere samtykke til behandling af mit navn, adresse, tlf.nr., e-mail </w:t>
      </w:r>
      <w:r w:rsidRPr="008A5B6A">
        <w:rPr>
          <w:szCs w:val="20"/>
        </w:rPr>
        <w:t>samt CPR-nr.,</w:t>
      </w:r>
      <w:r>
        <w:rPr>
          <w:szCs w:val="20"/>
        </w:rPr>
        <w:t xml:space="preserve"> hvi</w:t>
      </w:r>
      <w:r>
        <w:rPr>
          <w:szCs w:val="20"/>
        </w:rPr>
        <w:t>l</w:t>
      </w:r>
      <w:r>
        <w:rPr>
          <w:szCs w:val="20"/>
        </w:rPr>
        <w:t>ket sker ved følgende afkrydsning:</w:t>
      </w:r>
    </w:p>
    <w:p w14:paraId="7F01DD1B" w14:textId="0B353F93" w:rsidR="001E0C74" w:rsidRPr="00841AD1" w:rsidRDefault="001E0C74" w:rsidP="008A5B6A">
      <w:pPr>
        <w:autoSpaceDE/>
        <w:spacing w:line="320" w:lineRule="atLeast"/>
        <w:rPr>
          <w:szCs w:val="20"/>
        </w:rPr>
      </w:pPr>
    </w:p>
    <w:p w14:paraId="058C473A" w14:textId="77777777" w:rsidR="001E0C74" w:rsidRDefault="001E0C74" w:rsidP="00E11FA2">
      <w:pPr>
        <w:autoSpaceDE/>
        <w:spacing w:line="320" w:lineRule="atLeast"/>
        <w:rPr>
          <w:b/>
          <w:szCs w:val="20"/>
        </w:rPr>
      </w:pPr>
    </w:p>
    <w:p w14:paraId="71953DA1" w14:textId="77777777" w:rsidR="003B426C" w:rsidRDefault="003B426C" w:rsidP="003B426C">
      <w:pPr>
        <w:autoSpaceDE/>
        <w:spacing w:line="320" w:lineRule="atLeast"/>
        <w:rPr>
          <w:b/>
          <w:szCs w:val="20"/>
        </w:rPr>
      </w:pPr>
      <w:r>
        <w:rPr>
          <w:b/>
          <w:szCs w:val="20"/>
        </w:rPr>
        <w:t>Jeg</w:t>
      </w:r>
      <w:r w:rsidR="00E11FA2">
        <w:rPr>
          <w:b/>
          <w:szCs w:val="20"/>
        </w:rPr>
        <w:t xml:space="preserve"> er forinden underskriv</w:t>
      </w:r>
      <w:r>
        <w:rPr>
          <w:b/>
          <w:szCs w:val="20"/>
        </w:rPr>
        <w:t>elsen blevet gjort bekendt med m</w:t>
      </w:r>
      <w:r w:rsidR="00E11FA2">
        <w:rPr>
          <w:b/>
          <w:szCs w:val="20"/>
        </w:rPr>
        <w:t>in ret til på ethvert tid</w:t>
      </w:r>
      <w:r w:rsidR="00E11FA2">
        <w:rPr>
          <w:b/>
          <w:szCs w:val="20"/>
        </w:rPr>
        <w:t>s</w:t>
      </w:r>
      <w:r>
        <w:rPr>
          <w:b/>
          <w:szCs w:val="20"/>
        </w:rPr>
        <w:t>punkt, at trække m</w:t>
      </w:r>
      <w:r w:rsidR="00E11FA2">
        <w:rPr>
          <w:b/>
          <w:szCs w:val="20"/>
        </w:rPr>
        <w:t xml:space="preserve">it samtykke tilbage, hvorefter der ikke vil foretages en yderligere behandling af </w:t>
      </w:r>
      <w:r>
        <w:rPr>
          <w:b/>
          <w:szCs w:val="20"/>
        </w:rPr>
        <w:t>ovennævnte personoplysninger</w:t>
      </w:r>
      <w:r w:rsidR="00E11FA2">
        <w:rPr>
          <w:b/>
          <w:szCs w:val="20"/>
        </w:rPr>
        <w:t xml:space="preserve">. </w:t>
      </w:r>
    </w:p>
    <w:p w14:paraId="056A4739" w14:textId="77777777" w:rsidR="003B426C" w:rsidRDefault="003B426C" w:rsidP="003B426C">
      <w:pPr>
        <w:autoSpaceDE/>
        <w:spacing w:line="320" w:lineRule="atLeast"/>
        <w:rPr>
          <w:b/>
          <w:szCs w:val="20"/>
        </w:rPr>
      </w:pPr>
    </w:p>
    <w:p w14:paraId="593B0164" w14:textId="0185C284" w:rsidR="003B426C" w:rsidRPr="00435F96" w:rsidRDefault="003B426C" w:rsidP="003B426C">
      <w:pPr>
        <w:autoSpaceDE/>
        <w:spacing w:line="320" w:lineRule="atLeast"/>
        <w:rPr>
          <w:szCs w:val="20"/>
        </w:rPr>
      </w:pPr>
      <w:r>
        <w:rPr>
          <w:szCs w:val="20"/>
        </w:rPr>
        <w:t>Hvis du</w:t>
      </w:r>
      <w:r w:rsidRPr="00435F96">
        <w:rPr>
          <w:szCs w:val="20"/>
        </w:rPr>
        <w:t xml:space="preserve"> vil gøre brug af </w:t>
      </w:r>
      <w:r>
        <w:rPr>
          <w:szCs w:val="20"/>
        </w:rPr>
        <w:t>din ret til at trække d</w:t>
      </w:r>
      <w:r w:rsidRPr="00435F96">
        <w:rPr>
          <w:szCs w:val="20"/>
        </w:rPr>
        <w:t xml:space="preserve">it samtykke tilbage eller </w:t>
      </w:r>
      <w:r w:rsidR="00744C9C">
        <w:rPr>
          <w:szCs w:val="20"/>
        </w:rPr>
        <w:t>udøve nogle af d</w:t>
      </w:r>
      <w:r w:rsidRPr="00435F96">
        <w:rPr>
          <w:szCs w:val="20"/>
        </w:rPr>
        <w:t xml:space="preserve">ine øvrige rettigheder, kan dette ske ved henvendelse til </w:t>
      </w:r>
      <w:r w:rsidR="00B6560F">
        <w:t>Dansk Tysk Børnehus</w:t>
      </w:r>
      <w:r w:rsidR="00B6560F" w:rsidRPr="00435F96">
        <w:rPr>
          <w:szCs w:val="20"/>
        </w:rPr>
        <w:t xml:space="preserve"> </w:t>
      </w:r>
      <w:r w:rsidRPr="00435F96">
        <w:rPr>
          <w:szCs w:val="20"/>
        </w:rPr>
        <w:t>på de ovenfor anførte kontak</w:t>
      </w:r>
      <w:r w:rsidRPr="00435F96">
        <w:rPr>
          <w:szCs w:val="20"/>
        </w:rPr>
        <w:t>t</w:t>
      </w:r>
      <w:r w:rsidRPr="00435F96">
        <w:rPr>
          <w:szCs w:val="20"/>
        </w:rPr>
        <w:t>informationer.</w:t>
      </w:r>
    </w:p>
    <w:p w14:paraId="47B12F32" w14:textId="77777777" w:rsidR="00E11FA2" w:rsidRDefault="00E11FA2" w:rsidP="00E11FA2">
      <w:pPr>
        <w:autoSpaceDE/>
        <w:spacing w:line="320" w:lineRule="atLeast"/>
        <w:rPr>
          <w:b/>
          <w:szCs w:val="20"/>
        </w:rPr>
      </w:pPr>
    </w:p>
    <w:p w14:paraId="736C7125" w14:textId="7A345A11" w:rsidR="00E11FA2" w:rsidRDefault="00E11FA2" w:rsidP="00E11FA2">
      <w:pPr>
        <w:autoSpaceDE/>
        <w:spacing w:line="320" w:lineRule="atLeast"/>
        <w:rPr>
          <w:b/>
          <w:szCs w:val="20"/>
        </w:rPr>
      </w:pPr>
      <w:r>
        <w:rPr>
          <w:b/>
          <w:szCs w:val="20"/>
        </w:rPr>
        <w:t>Endvidere har undertegnede inden u</w:t>
      </w:r>
      <w:r w:rsidR="00744C9C">
        <w:rPr>
          <w:b/>
          <w:szCs w:val="20"/>
        </w:rPr>
        <w:t>nderskrivelsen modtaget og læst</w:t>
      </w:r>
      <w:r>
        <w:rPr>
          <w:b/>
          <w:szCs w:val="20"/>
        </w:rPr>
        <w:t xml:space="preserve"> </w:t>
      </w:r>
      <w:r w:rsidR="00B6560F" w:rsidRPr="00B6560F">
        <w:rPr>
          <w:b/>
        </w:rPr>
        <w:t>Dansk Tysk Bø</w:t>
      </w:r>
      <w:r w:rsidR="00B6560F" w:rsidRPr="00B6560F">
        <w:rPr>
          <w:b/>
        </w:rPr>
        <w:t>r</w:t>
      </w:r>
      <w:r w:rsidR="00B6560F" w:rsidRPr="00B6560F">
        <w:rPr>
          <w:b/>
        </w:rPr>
        <w:t>nehus</w:t>
      </w:r>
      <w:r w:rsidR="00744C9C" w:rsidRPr="00B6560F">
        <w:rPr>
          <w:b/>
          <w:szCs w:val="20"/>
        </w:rPr>
        <w:t xml:space="preserve"> </w:t>
      </w:r>
      <w:r>
        <w:rPr>
          <w:b/>
          <w:szCs w:val="20"/>
        </w:rPr>
        <w:t>oplysningsskrivelse samt ”</w:t>
      </w:r>
      <w:r w:rsidRPr="005E464F">
        <w:rPr>
          <w:b/>
          <w:i/>
          <w:szCs w:val="20"/>
        </w:rPr>
        <w:t>Din ret til indsigelse mod behandlingen af dine pe</w:t>
      </w:r>
      <w:r w:rsidRPr="005E464F">
        <w:rPr>
          <w:b/>
          <w:i/>
          <w:szCs w:val="20"/>
        </w:rPr>
        <w:t>r</w:t>
      </w:r>
      <w:r w:rsidRPr="005E464F">
        <w:rPr>
          <w:b/>
          <w:i/>
          <w:szCs w:val="20"/>
        </w:rPr>
        <w:t>sonoplysninger</w:t>
      </w:r>
      <w:r>
        <w:rPr>
          <w:b/>
          <w:szCs w:val="20"/>
        </w:rPr>
        <w:t xml:space="preserve">”, hvori bl.a. </w:t>
      </w:r>
      <w:r w:rsidR="00744C9C">
        <w:rPr>
          <w:b/>
          <w:szCs w:val="20"/>
        </w:rPr>
        <w:t>dine</w:t>
      </w:r>
      <w:r>
        <w:rPr>
          <w:b/>
          <w:szCs w:val="20"/>
        </w:rPr>
        <w:t xml:space="preserve"> rettigheder er oplistet og beskrevet.</w:t>
      </w:r>
    </w:p>
    <w:p w14:paraId="223D8C6F" w14:textId="77777777" w:rsidR="00E11FA2" w:rsidRDefault="00E11FA2" w:rsidP="00E11FA2">
      <w:pPr>
        <w:autoSpaceDE/>
        <w:spacing w:line="320" w:lineRule="atLeast"/>
        <w:rPr>
          <w:b/>
          <w:szCs w:val="20"/>
        </w:rPr>
      </w:pPr>
    </w:p>
    <w:p w14:paraId="78C9AB38" w14:textId="4B91FF0C" w:rsidR="00D03A11" w:rsidRPr="008A5B6A" w:rsidRDefault="004F132D" w:rsidP="008A5B6A">
      <w:pPr>
        <w:autoSpaceDE/>
        <w:spacing w:line="320" w:lineRule="atLeast"/>
        <w:rPr>
          <w:szCs w:val="20"/>
        </w:rPr>
      </w:pPr>
      <w:r>
        <w:rPr>
          <w:szCs w:val="20"/>
        </w:rPr>
        <w:t xml:space="preserve">Selvom der ikke gives samtykke til nogle eller delvise af de ovenstående personoplysninger, skal du være opmærksom på, at behandlingen kan følge af andre behandlingsgrundlag, såsom at </w:t>
      </w:r>
      <w:r w:rsidR="00B6560F">
        <w:t>Dansk Tysk Børnehus</w:t>
      </w:r>
      <w:r>
        <w:rPr>
          <w:szCs w:val="20"/>
        </w:rPr>
        <w:t xml:space="preserve"> er berettiget til at foretage behandlingen, som følge af opfyldelsen af en kontrakt eller lovgivning.</w:t>
      </w:r>
      <w:bookmarkStart w:id="0" w:name="Start"/>
      <w:bookmarkStart w:id="1" w:name="_GoBack"/>
      <w:bookmarkEnd w:id="0"/>
      <w:bookmarkEnd w:id="1"/>
    </w:p>
    <w:sectPr w:rsidR="00D03A11" w:rsidRPr="008A5B6A" w:rsidSect="00730FDB">
      <w:headerReference w:type="default" r:id="rId11"/>
      <w:footerReference w:type="even" r:id="rId12"/>
      <w:footerReference w:type="default" r:id="rId13"/>
      <w:pgSz w:w="11907" w:h="16840" w:code="9"/>
      <w:pgMar w:top="2551" w:right="1984" w:bottom="141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F2B0" w14:textId="77777777" w:rsidR="00081EAF" w:rsidRDefault="00081EAF">
      <w:r>
        <w:separator/>
      </w:r>
    </w:p>
  </w:endnote>
  <w:endnote w:type="continuationSeparator" w:id="0">
    <w:p w14:paraId="7C07337A" w14:textId="77777777" w:rsidR="00081EAF" w:rsidRDefault="0008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021E" w14:textId="77777777" w:rsidR="00081EAF" w:rsidRDefault="00081EA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1CED3342" w14:textId="77777777" w:rsidR="00081EAF" w:rsidRDefault="00081EAF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557599"/>
      <w:docPartObj>
        <w:docPartGallery w:val="Page Numbers (Bottom of Page)"/>
        <w:docPartUnique/>
      </w:docPartObj>
    </w:sdtPr>
    <w:sdtEndPr/>
    <w:sdtContent>
      <w:sdt>
        <w:sdtPr>
          <w:id w:val="-1545677408"/>
          <w:docPartObj>
            <w:docPartGallery w:val="Page Numbers (Top of Page)"/>
            <w:docPartUnique/>
          </w:docPartObj>
        </w:sdtPr>
        <w:sdtEndPr/>
        <w:sdtContent>
          <w:p w14:paraId="323330B0" w14:textId="77777777" w:rsidR="00081EAF" w:rsidRDefault="00081EAF" w:rsidP="00913847">
            <w:pPr>
              <w:pStyle w:val="Sidehoved"/>
              <w:spacing w:before="120"/>
              <w:jc w:val="right"/>
            </w:pPr>
            <w:r>
              <w:t xml:space="preserve">- </w:t>
            </w:r>
            <w:r>
              <w:rPr>
                <w:rStyle w:val="Sidetal"/>
              </w:rPr>
              <w:fldChar w:fldCharType="begin"/>
            </w:r>
            <w:r>
              <w:rPr>
                <w:rStyle w:val="Sidetal"/>
              </w:rPr>
              <w:instrText xml:space="preserve"> PAGE </w:instrText>
            </w:r>
            <w:r>
              <w:rPr>
                <w:rStyle w:val="Sidetal"/>
              </w:rPr>
              <w:fldChar w:fldCharType="separate"/>
            </w:r>
            <w:r w:rsidR="008A5B6A">
              <w:rPr>
                <w:rStyle w:val="Sidetal"/>
                <w:noProof/>
              </w:rPr>
              <w:t>2</w:t>
            </w:r>
            <w:r>
              <w:rPr>
                <w:rStyle w:val="Sidetal"/>
              </w:rPr>
              <w:fldChar w:fldCharType="end"/>
            </w:r>
            <w:r>
              <w:rPr>
                <w:rStyle w:val="Sidetal"/>
              </w:rPr>
              <w:t xml:space="preserve"> -</w:t>
            </w:r>
          </w:p>
        </w:sdtContent>
      </w:sdt>
    </w:sdtContent>
  </w:sdt>
  <w:p w14:paraId="70DFA32E" w14:textId="77777777" w:rsidR="00081EAF" w:rsidRPr="005C4D38" w:rsidRDefault="00081EAF" w:rsidP="00560B20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E9BC2" w14:textId="77777777" w:rsidR="00081EAF" w:rsidRDefault="00081EAF">
      <w:r>
        <w:separator/>
      </w:r>
    </w:p>
  </w:footnote>
  <w:footnote w:type="continuationSeparator" w:id="0">
    <w:p w14:paraId="6AF12933" w14:textId="77777777" w:rsidR="00081EAF" w:rsidRDefault="00081E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77DE0" w14:textId="77777777" w:rsidR="00081EAF" w:rsidRDefault="00081EAF" w:rsidP="00AF0A85">
    <w:pPr>
      <w:pStyle w:val="Logoside2"/>
      <w:framePr w:wrap="around"/>
    </w:pPr>
    <w:r>
      <w:rPr>
        <w:noProof/>
        <w:lang w:val="en-US" w:eastAsia="da-DK"/>
      </w:rPr>
      <w:drawing>
        <wp:inline distT="0" distB="0" distL="0" distR="0" wp14:anchorId="67FE3262" wp14:editId="1DDFC67A">
          <wp:extent cx="896038" cy="536404"/>
          <wp:effectExtent l="0" t="0" r="0" b="0"/>
          <wp:docPr id="1" name="Billede 1" descr="SkjulVedPr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6038" cy="536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4C"/>
    <w:rsid w:val="000433CE"/>
    <w:rsid w:val="00081EAF"/>
    <w:rsid w:val="000975C5"/>
    <w:rsid w:val="000A1AAE"/>
    <w:rsid w:val="000C6370"/>
    <w:rsid w:val="000E1FD7"/>
    <w:rsid w:val="000F05D8"/>
    <w:rsid w:val="000F3805"/>
    <w:rsid w:val="00125FF8"/>
    <w:rsid w:val="00145605"/>
    <w:rsid w:val="001604AE"/>
    <w:rsid w:val="00161951"/>
    <w:rsid w:val="00170E14"/>
    <w:rsid w:val="00183B03"/>
    <w:rsid w:val="001B0EC8"/>
    <w:rsid w:val="001E0C74"/>
    <w:rsid w:val="001F0B11"/>
    <w:rsid w:val="001F22BD"/>
    <w:rsid w:val="00211464"/>
    <w:rsid w:val="002115D5"/>
    <w:rsid w:val="00224892"/>
    <w:rsid w:val="00267B02"/>
    <w:rsid w:val="002A41C0"/>
    <w:rsid w:val="002C11A7"/>
    <w:rsid w:val="002C5D8C"/>
    <w:rsid w:val="002C7B3A"/>
    <w:rsid w:val="002D5818"/>
    <w:rsid w:val="002E664C"/>
    <w:rsid w:val="00313DFE"/>
    <w:rsid w:val="00362256"/>
    <w:rsid w:val="00374603"/>
    <w:rsid w:val="00375934"/>
    <w:rsid w:val="003A5F4F"/>
    <w:rsid w:val="003B0090"/>
    <w:rsid w:val="003B426C"/>
    <w:rsid w:val="003C5626"/>
    <w:rsid w:val="003D752F"/>
    <w:rsid w:val="00430FF4"/>
    <w:rsid w:val="00434DD3"/>
    <w:rsid w:val="004414DF"/>
    <w:rsid w:val="00444415"/>
    <w:rsid w:val="00464E5D"/>
    <w:rsid w:val="00464EE9"/>
    <w:rsid w:val="004A1BA9"/>
    <w:rsid w:val="004C3AEB"/>
    <w:rsid w:val="004F132D"/>
    <w:rsid w:val="004F2DF8"/>
    <w:rsid w:val="004F31AB"/>
    <w:rsid w:val="0051738B"/>
    <w:rsid w:val="0054037A"/>
    <w:rsid w:val="00541EDC"/>
    <w:rsid w:val="0054770B"/>
    <w:rsid w:val="00560B20"/>
    <w:rsid w:val="00562557"/>
    <w:rsid w:val="005C0173"/>
    <w:rsid w:val="005C4D38"/>
    <w:rsid w:val="005C5502"/>
    <w:rsid w:val="005C6294"/>
    <w:rsid w:val="005E5B61"/>
    <w:rsid w:val="00601556"/>
    <w:rsid w:val="006051D5"/>
    <w:rsid w:val="00617342"/>
    <w:rsid w:val="006200C1"/>
    <w:rsid w:val="00627536"/>
    <w:rsid w:val="0063024F"/>
    <w:rsid w:val="00646DE7"/>
    <w:rsid w:val="006506E5"/>
    <w:rsid w:val="006D3DB5"/>
    <w:rsid w:val="006F2903"/>
    <w:rsid w:val="007141C4"/>
    <w:rsid w:val="0072732F"/>
    <w:rsid w:val="00730FDB"/>
    <w:rsid w:val="007447C6"/>
    <w:rsid w:val="00744C9C"/>
    <w:rsid w:val="007477C3"/>
    <w:rsid w:val="0075381C"/>
    <w:rsid w:val="00775D13"/>
    <w:rsid w:val="00784735"/>
    <w:rsid w:val="00786AA5"/>
    <w:rsid w:val="007F1E86"/>
    <w:rsid w:val="008072BA"/>
    <w:rsid w:val="008123C9"/>
    <w:rsid w:val="00831C99"/>
    <w:rsid w:val="00841AD1"/>
    <w:rsid w:val="0085194F"/>
    <w:rsid w:val="008553A1"/>
    <w:rsid w:val="008556E7"/>
    <w:rsid w:val="008613E8"/>
    <w:rsid w:val="008826AB"/>
    <w:rsid w:val="008879B4"/>
    <w:rsid w:val="008A0D2B"/>
    <w:rsid w:val="008A5B6A"/>
    <w:rsid w:val="008C6053"/>
    <w:rsid w:val="008D3484"/>
    <w:rsid w:val="0090290C"/>
    <w:rsid w:val="00913847"/>
    <w:rsid w:val="009541EA"/>
    <w:rsid w:val="00975AAF"/>
    <w:rsid w:val="009966BF"/>
    <w:rsid w:val="009C06C9"/>
    <w:rsid w:val="009D4066"/>
    <w:rsid w:val="009D4191"/>
    <w:rsid w:val="009D7A02"/>
    <w:rsid w:val="009F69AE"/>
    <w:rsid w:val="00A063BD"/>
    <w:rsid w:val="00A129EB"/>
    <w:rsid w:val="00A32323"/>
    <w:rsid w:val="00A35D1B"/>
    <w:rsid w:val="00A40B8F"/>
    <w:rsid w:val="00A70550"/>
    <w:rsid w:val="00A86BDA"/>
    <w:rsid w:val="00A96CBD"/>
    <w:rsid w:val="00AA7DC7"/>
    <w:rsid w:val="00AC7F7B"/>
    <w:rsid w:val="00AD5ACB"/>
    <w:rsid w:val="00AF0A85"/>
    <w:rsid w:val="00B26BEB"/>
    <w:rsid w:val="00B37781"/>
    <w:rsid w:val="00B3778B"/>
    <w:rsid w:val="00B6560F"/>
    <w:rsid w:val="00B6586B"/>
    <w:rsid w:val="00B74591"/>
    <w:rsid w:val="00B80EB5"/>
    <w:rsid w:val="00B91631"/>
    <w:rsid w:val="00B94FA3"/>
    <w:rsid w:val="00BB55E2"/>
    <w:rsid w:val="00BB71F4"/>
    <w:rsid w:val="00BC2CB7"/>
    <w:rsid w:val="00BD6129"/>
    <w:rsid w:val="00BE7DF9"/>
    <w:rsid w:val="00C048E0"/>
    <w:rsid w:val="00C07D8E"/>
    <w:rsid w:val="00C67DF0"/>
    <w:rsid w:val="00C75234"/>
    <w:rsid w:val="00C9483C"/>
    <w:rsid w:val="00CD3541"/>
    <w:rsid w:val="00CF06CB"/>
    <w:rsid w:val="00CF081C"/>
    <w:rsid w:val="00D03A11"/>
    <w:rsid w:val="00D45A3D"/>
    <w:rsid w:val="00D562C8"/>
    <w:rsid w:val="00D57C22"/>
    <w:rsid w:val="00D709A4"/>
    <w:rsid w:val="00E11FA2"/>
    <w:rsid w:val="00E15451"/>
    <w:rsid w:val="00E24C24"/>
    <w:rsid w:val="00E32FE3"/>
    <w:rsid w:val="00E33719"/>
    <w:rsid w:val="00E400B9"/>
    <w:rsid w:val="00EB2669"/>
    <w:rsid w:val="00EB6E1B"/>
    <w:rsid w:val="00ED3D6F"/>
    <w:rsid w:val="00F8231B"/>
    <w:rsid w:val="00F87698"/>
    <w:rsid w:val="00F9791F"/>
    <w:rsid w:val="00F97F77"/>
    <w:rsid w:val="00FC5798"/>
    <w:rsid w:val="00FD3EF8"/>
    <w:rsid w:val="00FD5132"/>
    <w:rsid w:val="00FE7344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EE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A2"/>
    <w:pPr>
      <w:autoSpaceDE w:val="0"/>
      <w:autoSpaceDN w:val="0"/>
      <w:spacing w:line="280" w:lineRule="atLeast"/>
      <w:jc w:val="both"/>
    </w:pPr>
    <w:rPr>
      <w:rFonts w:ascii="Tahoma" w:hAnsi="Tahoma" w:cs="Tahoma"/>
      <w:szCs w:val="24"/>
      <w:lang w:eastAsia="en-US"/>
    </w:rPr>
  </w:style>
  <w:style w:type="paragraph" w:styleId="Overskrift1">
    <w:name w:val="heading 1"/>
    <w:basedOn w:val="Normal"/>
    <w:next w:val="Normal"/>
    <w:qFormat/>
    <w:rsid w:val="00A32323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A32323"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/>
      <w:iCs/>
    </w:rPr>
  </w:style>
  <w:style w:type="paragraph" w:styleId="Overskrift3">
    <w:name w:val="heading 3"/>
    <w:basedOn w:val="Normal"/>
    <w:next w:val="Normal"/>
    <w:qFormat/>
    <w:rsid w:val="00A32323"/>
    <w:pPr>
      <w:keepNext/>
      <w:spacing w:after="60"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rsid w:val="00A32323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32323"/>
    <w:pPr>
      <w:numPr>
        <w:ilvl w:val="4"/>
        <w:numId w:val="1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32323"/>
    <w:pPr>
      <w:numPr>
        <w:ilvl w:val="5"/>
        <w:numId w:val="1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32323"/>
    <w:pPr>
      <w:numPr>
        <w:ilvl w:val="6"/>
        <w:numId w:val="1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32323"/>
    <w:pPr>
      <w:numPr>
        <w:ilvl w:val="7"/>
        <w:numId w:val="1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32323"/>
    <w:pPr>
      <w:numPr>
        <w:ilvl w:val="8"/>
        <w:numId w:val="1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dtager">
    <w:name w:val="Modtager"/>
    <w:basedOn w:val="Normal"/>
    <w:rsid w:val="00560B20"/>
    <w:pPr>
      <w:framePr w:w="4536" w:hSpace="142" w:vSpace="142" w:wrap="around" w:vAnchor="page" w:hAnchor="margin" w:y="3006"/>
      <w:jc w:val="left"/>
    </w:pPr>
  </w:style>
  <w:style w:type="paragraph" w:customStyle="1" w:styleId="Medvenlighilsen">
    <w:name w:val="Med venlig hilsen"/>
    <w:basedOn w:val="Normal"/>
    <w:rsid w:val="00560B20"/>
    <w:pPr>
      <w:jc w:val="left"/>
    </w:pPr>
  </w:style>
  <w:style w:type="paragraph" w:customStyle="1" w:styleId="Brevoplysninger">
    <w:name w:val="Brevoplysninger"/>
    <w:basedOn w:val="Normal"/>
    <w:rsid w:val="00560B20"/>
    <w:pPr>
      <w:framePr w:w="8505" w:hSpace="181" w:vSpace="181" w:wrap="around" w:vAnchor="page" w:hAnchor="margin" w:y="5444"/>
      <w:tabs>
        <w:tab w:val="left" w:pos="709"/>
        <w:tab w:val="right" w:pos="8505"/>
      </w:tabs>
      <w:spacing w:line="240" w:lineRule="auto"/>
    </w:pPr>
    <w:rPr>
      <w:sz w:val="18"/>
    </w:rPr>
  </w:style>
  <w:style w:type="paragraph" w:customStyle="1" w:styleId="Vedrrende">
    <w:name w:val="Vedrørende"/>
    <w:basedOn w:val="Normal"/>
    <w:rsid w:val="00AF0A85"/>
    <w:pPr>
      <w:framePr w:w="7540" w:hSpace="142" w:vSpace="142" w:wrap="around" w:vAnchor="page" w:hAnchor="margin" w:y="6350"/>
    </w:pPr>
    <w:rPr>
      <w:b/>
      <w:bCs/>
      <w:sz w:val="18"/>
    </w:rPr>
  </w:style>
  <w:style w:type="paragraph" w:styleId="Sidefod">
    <w:name w:val="footer"/>
    <w:basedOn w:val="Normal"/>
    <w:link w:val="SidefodTegn"/>
    <w:uiPriority w:val="99"/>
    <w:rsid w:val="00A3232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2323"/>
  </w:style>
  <w:style w:type="paragraph" w:customStyle="1" w:styleId="Bundlogo">
    <w:name w:val="Bundlogo"/>
    <w:basedOn w:val="Normal"/>
    <w:rsid w:val="00A32323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Billedlogo">
    <w:name w:val="Billedlogo"/>
    <w:basedOn w:val="Normal"/>
    <w:rsid w:val="00A32323"/>
    <w:pPr>
      <w:framePr w:w="2665" w:hSpace="142" w:vSpace="142" w:wrap="around" w:vAnchor="page" w:hAnchor="page" w:x="8109" w:y="1702"/>
      <w:autoSpaceDE/>
      <w:autoSpaceDN/>
    </w:pPr>
    <w:rPr>
      <w:rFonts w:ascii="Times New Roman" w:hAnsi="Times New Roman"/>
      <w:sz w:val="24"/>
      <w:szCs w:val="20"/>
      <w:lang w:eastAsia="da-DK"/>
    </w:rPr>
  </w:style>
  <w:style w:type="paragraph" w:customStyle="1" w:styleId="attypografi">
    <w:name w:val="at typografi"/>
    <w:basedOn w:val="Normal"/>
    <w:rsid w:val="008123C9"/>
    <w:pPr>
      <w:ind w:left="567" w:hanging="567"/>
    </w:pPr>
  </w:style>
  <w:style w:type="paragraph" w:styleId="Sidehoved">
    <w:name w:val="header"/>
    <w:basedOn w:val="Normal"/>
    <w:link w:val="SidehovedTegn"/>
    <w:rsid w:val="00A32323"/>
    <w:pPr>
      <w:tabs>
        <w:tab w:val="center" w:pos="4819"/>
        <w:tab w:val="right" w:pos="9638"/>
      </w:tabs>
    </w:pPr>
  </w:style>
  <w:style w:type="paragraph" w:customStyle="1" w:styleId="Bundtekst">
    <w:name w:val="Bundtekst"/>
    <w:basedOn w:val="Vedrrende"/>
    <w:rsid w:val="00A32323"/>
    <w:pPr>
      <w:framePr w:w="8732" w:hSpace="0" w:vSpace="0" w:wrap="around" w:y="15877"/>
      <w:autoSpaceDE/>
      <w:autoSpaceDN/>
    </w:pPr>
    <w:rPr>
      <w:rFonts w:ascii="Arial Narrow" w:hAnsi="Arial Narrow"/>
      <w:bCs w:val="0"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A32323"/>
    <w:pPr>
      <w:framePr w:wrap="around" w:y="1645"/>
    </w:pPr>
    <w:rPr>
      <w:b/>
    </w:rPr>
  </w:style>
  <w:style w:type="table" w:styleId="Tabelgitter">
    <w:name w:val="Table Grid"/>
    <w:basedOn w:val="Tabel-Normal"/>
    <w:rsid w:val="00A32323"/>
    <w:pPr>
      <w:autoSpaceDE w:val="0"/>
      <w:autoSpaceDN w:val="0"/>
      <w:spacing w:before="240"/>
    </w:pPr>
    <w:tblPr>
      <w:tblCellSpacing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Markeringsbobletekst">
    <w:name w:val="Balloon Text"/>
    <w:basedOn w:val="Normal"/>
    <w:link w:val="MarkeringsbobletekstTegn"/>
    <w:rsid w:val="00560B20"/>
    <w:pPr>
      <w:spacing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60B20"/>
    <w:rPr>
      <w:rFonts w:ascii="Tahoma" w:hAnsi="Tahoma" w:cs="Tahoma"/>
      <w:sz w:val="16"/>
      <w:szCs w:val="16"/>
      <w:lang w:eastAsia="en-US"/>
    </w:rPr>
  </w:style>
  <w:style w:type="paragraph" w:customStyle="1" w:styleId="Sekretroplysninger">
    <w:name w:val="Sekretæroplysninger"/>
    <w:basedOn w:val="Normal"/>
    <w:qFormat/>
    <w:rsid w:val="00560B20"/>
    <w:pPr>
      <w:framePr w:w="3402" w:wrap="around" w:vAnchor="page" w:hAnchor="margin" w:xAlign="right" w:y="3857"/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560B20"/>
    <w:rPr>
      <w:rFonts w:ascii="Verdana" w:hAnsi="Verdana"/>
      <w:szCs w:val="24"/>
      <w:lang w:eastAsia="en-US"/>
    </w:rPr>
  </w:style>
  <w:style w:type="paragraph" w:customStyle="1" w:styleId="Logobillede">
    <w:name w:val="Logobillede"/>
    <w:basedOn w:val="Billedlogo"/>
    <w:qFormat/>
    <w:rsid w:val="00BB55E2"/>
    <w:pPr>
      <w:framePr w:w="2835" w:wrap="around" w:x="8619" w:y="908"/>
    </w:pPr>
    <w:rPr>
      <w:noProof/>
    </w:rPr>
  </w:style>
  <w:style w:type="paragraph" w:customStyle="1" w:styleId="LogoBund">
    <w:name w:val="LogoBund"/>
    <w:basedOn w:val="Normal"/>
    <w:qFormat/>
    <w:rsid w:val="00BB55E2"/>
    <w:pPr>
      <w:framePr w:w="1418" w:h="2268" w:hRule="exact" w:wrap="around" w:vAnchor="page" w:hAnchor="page" w:x="9924" w:y="14346"/>
    </w:pPr>
  </w:style>
  <w:style w:type="paragraph" w:customStyle="1" w:styleId="Bynavne">
    <w:name w:val="Bynavne"/>
    <w:basedOn w:val="Normal"/>
    <w:qFormat/>
    <w:rsid w:val="00B26BEB"/>
    <w:pPr>
      <w:framePr w:w="1531" w:wrap="around" w:vAnchor="page" w:hAnchor="page" w:x="511" w:y="511"/>
    </w:pPr>
  </w:style>
  <w:style w:type="paragraph" w:customStyle="1" w:styleId="sprring">
    <w:name w:val="spærring"/>
    <w:basedOn w:val="Normal"/>
    <w:link w:val="sprringTegn"/>
    <w:rsid w:val="00AF0A85"/>
    <w:pPr>
      <w:framePr w:w="2835" w:h="11339" w:hRule="exact" w:wrap="around" w:vAnchor="page" w:hAnchor="page" w:x="8675" w:y="5670"/>
      <w:autoSpaceDE/>
      <w:autoSpaceDN/>
      <w:spacing w:line="240" w:lineRule="auto"/>
      <w:jc w:val="left"/>
    </w:pPr>
  </w:style>
  <w:style w:type="character" w:customStyle="1" w:styleId="sprringTegn">
    <w:name w:val="spærring Tegn"/>
    <w:basedOn w:val="Standardskrifttypeiafsnit"/>
    <w:link w:val="sprring"/>
    <w:rsid w:val="00AF0A85"/>
    <w:rPr>
      <w:rFonts w:ascii="Tahoma" w:hAnsi="Tahoma" w:cs="Tahoma"/>
      <w:szCs w:val="24"/>
      <w:lang w:eastAsia="en-US"/>
    </w:rPr>
  </w:style>
  <w:style w:type="paragraph" w:customStyle="1" w:styleId="Logoside2">
    <w:name w:val="Logoside2"/>
    <w:basedOn w:val="Normal"/>
    <w:link w:val="Logoside2Tegn"/>
    <w:rsid w:val="00AF0A85"/>
    <w:pPr>
      <w:framePr w:w="2268" w:wrap="around" w:vAnchor="page" w:hAnchor="page" w:x="9241" w:y="397"/>
      <w:autoSpaceDE/>
      <w:autoSpaceDN/>
      <w:spacing w:line="240" w:lineRule="auto"/>
      <w:jc w:val="left"/>
    </w:pPr>
  </w:style>
  <w:style w:type="character" w:customStyle="1" w:styleId="Logoside2Tegn">
    <w:name w:val="Logoside2 Tegn"/>
    <w:basedOn w:val="Standardskrifttypeiafsnit"/>
    <w:link w:val="Logoside2"/>
    <w:rsid w:val="00AF0A85"/>
    <w:rPr>
      <w:rFonts w:ascii="Tahoma" w:hAnsi="Tahoma" w:cs="Tahoma"/>
      <w:szCs w:val="24"/>
      <w:lang w:eastAsia="en-US"/>
    </w:rPr>
  </w:style>
  <w:style w:type="paragraph" w:customStyle="1" w:styleId="Modtagernytt">
    <w:name w:val="Modtagernytt"/>
    <w:basedOn w:val="Normal"/>
    <w:rsid w:val="00AF0A85"/>
    <w:pPr>
      <w:framePr w:w="4536" w:wrap="around" w:vAnchor="page" w:hAnchor="page" w:x="1135" w:y="2212"/>
      <w:jc w:val="left"/>
    </w:pPr>
    <w:rPr>
      <w:rFonts w:cs="Times New Roman"/>
    </w:rPr>
  </w:style>
  <w:style w:type="paragraph" w:customStyle="1" w:styleId="Brevoplysningernyttt">
    <w:name w:val="Brevoplysningernyttt"/>
    <w:basedOn w:val="Normal"/>
    <w:rsid w:val="00AF0A85"/>
    <w:pPr>
      <w:framePr w:w="3969" w:hSpace="181" w:vSpace="181" w:wrap="around" w:vAnchor="page" w:hAnchor="page" w:x="1135" w:y="5614"/>
      <w:tabs>
        <w:tab w:val="left" w:pos="709"/>
        <w:tab w:val="right" w:pos="8505"/>
      </w:tabs>
      <w:spacing w:line="240" w:lineRule="auto"/>
    </w:pPr>
    <w:rPr>
      <w:rFonts w:cs="Times New Roman"/>
      <w:sz w:val="16"/>
    </w:rPr>
  </w:style>
  <w:style w:type="paragraph" w:customStyle="1" w:styleId="Sekretroplysningernyt">
    <w:name w:val="Sekretæroplysningernyt"/>
    <w:basedOn w:val="Normal"/>
    <w:qFormat/>
    <w:rsid w:val="00AF0A85"/>
    <w:pPr>
      <w:framePr w:w="2268" w:wrap="around" w:vAnchor="page" w:hAnchor="page" w:x="8960" w:y="3857"/>
      <w:jc w:val="left"/>
    </w:pPr>
    <w:rPr>
      <w:rFonts w:cs="Times New Roman"/>
      <w:sz w:val="18"/>
    </w:rPr>
  </w:style>
  <w:style w:type="paragraph" w:customStyle="1" w:styleId="Logobilledenyttt">
    <w:name w:val="Logobilledenyttt"/>
    <w:basedOn w:val="Billedlogo"/>
    <w:qFormat/>
    <w:rsid w:val="00AF0A85"/>
    <w:pPr>
      <w:framePr w:w="1758" w:wrap="around" w:x="8960" w:y="568"/>
    </w:pPr>
    <w:rPr>
      <w:rFonts w:cs="Times New Roman"/>
      <w:noProof/>
    </w:rPr>
  </w:style>
  <w:style w:type="paragraph" w:customStyle="1" w:styleId="LogoBundny">
    <w:name w:val="LogoBundny"/>
    <w:basedOn w:val="Normal"/>
    <w:qFormat/>
    <w:rsid w:val="00AF0A85"/>
    <w:pPr>
      <w:framePr w:w="1928" w:wrap="around" w:vAnchor="page" w:hAnchor="page" w:x="8960" w:y="13439"/>
    </w:pPr>
    <w:rPr>
      <w:rFonts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730FDB"/>
    <w:rPr>
      <w:rFonts w:ascii="Tahoma" w:hAnsi="Tahoma" w:cs="Tahoma"/>
      <w:szCs w:val="24"/>
      <w:lang w:eastAsia="en-US"/>
    </w:rPr>
  </w:style>
  <w:style w:type="paragraph" w:customStyle="1" w:styleId="Sprring0">
    <w:name w:val="Spærring"/>
    <w:basedOn w:val="Normal"/>
    <w:link w:val="SprringTegn0"/>
    <w:rsid w:val="000975C5"/>
    <w:pPr>
      <w:framePr w:w="2835" w:h="11339" w:hRule="exact" w:wrap="around" w:vAnchor="page" w:hAnchor="page" w:x="8675" w:y="5670"/>
    </w:pPr>
    <w:rPr>
      <w:lang w:val="de-DE"/>
    </w:rPr>
  </w:style>
  <w:style w:type="character" w:customStyle="1" w:styleId="SprringTegn0">
    <w:name w:val="Spærring Tegn"/>
    <w:basedOn w:val="Standardskrifttypeiafsnit"/>
    <w:link w:val="Sprring0"/>
    <w:rsid w:val="000975C5"/>
    <w:rPr>
      <w:rFonts w:ascii="Tahoma" w:hAnsi="Tahoma" w:cs="Tahoma"/>
      <w:szCs w:val="24"/>
      <w:lang w:val="de-DE" w:eastAsia="en-US"/>
    </w:rPr>
  </w:style>
  <w:style w:type="character" w:styleId="Llink">
    <w:name w:val="Hyperlink"/>
    <w:basedOn w:val="Standardskrifttypeiafsnit"/>
    <w:unhideWhenUsed/>
    <w:rsid w:val="00CF0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A2"/>
    <w:pPr>
      <w:autoSpaceDE w:val="0"/>
      <w:autoSpaceDN w:val="0"/>
      <w:spacing w:line="280" w:lineRule="atLeast"/>
      <w:jc w:val="both"/>
    </w:pPr>
    <w:rPr>
      <w:rFonts w:ascii="Tahoma" w:hAnsi="Tahoma" w:cs="Tahoma"/>
      <w:szCs w:val="24"/>
      <w:lang w:eastAsia="en-US"/>
    </w:rPr>
  </w:style>
  <w:style w:type="paragraph" w:styleId="Overskrift1">
    <w:name w:val="heading 1"/>
    <w:basedOn w:val="Normal"/>
    <w:next w:val="Normal"/>
    <w:qFormat/>
    <w:rsid w:val="00A32323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A32323"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/>
      <w:iCs/>
    </w:rPr>
  </w:style>
  <w:style w:type="paragraph" w:styleId="Overskrift3">
    <w:name w:val="heading 3"/>
    <w:basedOn w:val="Normal"/>
    <w:next w:val="Normal"/>
    <w:qFormat/>
    <w:rsid w:val="00A32323"/>
    <w:pPr>
      <w:keepNext/>
      <w:spacing w:after="60"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rsid w:val="00A32323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32323"/>
    <w:pPr>
      <w:numPr>
        <w:ilvl w:val="4"/>
        <w:numId w:val="1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32323"/>
    <w:pPr>
      <w:numPr>
        <w:ilvl w:val="5"/>
        <w:numId w:val="1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32323"/>
    <w:pPr>
      <w:numPr>
        <w:ilvl w:val="6"/>
        <w:numId w:val="1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32323"/>
    <w:pPr>
      <w:numPr>
        <w:ilvl w:val="7"/>
        <w:numId w:val="1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32323"/>
    <w:pPr>
      <w:numPr>
        <w:ilvl w:val="8"/>
        <w:numId w:val="1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dtager">
    <w:name w:val="Modtager"/>
    <w:basedOn w:val="Normal"/>
    <w:rsid w:val="00560B20"/>
    <w:pPr>
      <w:framePr w:w="4536" w:hSpace="142" w:vSpace="142" w:wrap="around" w:vAnchor="page" w:hAnchor="margin" w:y="3006"/>
      <w:jc w:val="left"/>
    </w:pPr>
  </w:style>
  <w:style w:type="paragraph" w:customStyle="1" w:styleId="Medvenlighilsen">
    <w:name w:val="Med venlig hilsen"/>
    <w:basedOn w:val="Normal"/>
    <w:rsid w:val="00560B20"/>
    <w:pPr>
      <w:jc w:val="left"/>
    </w:pPr>
  </w:style>
  <w:style w:type="paragraph" w:customStyle="1" w:styleId="Brevoplysninger">
    <w:name w:val="Brevoplysninger"/>
    <w:basedOn w:val="Normal"/>
    <w:rsid w:val="00560B20"/>
    <w:pPr>
      <w:framePr w:w="8505" w:hSpace="181" w:vSpace="181" w:wrap="around" w:vAnchor="page" w:hAnchor="margin" w:y="5444"/>
      <w:tabs>
        <w:tab w:val="left" w:pos="709"/>
        <w:tab w:val="right" w:pos="8505"/>
      </w:tabs>
      <w:spacing w:line="240" w:lineRule="auto"/>
    </w:pPr>
    <w:rPr>
      <w:sz w:val="18"/>
    </w:rPr>
  </w:style>
  <w:style w:type="paragraph" w:customStyle="1" w:styleId="Vedrrende">
    <w:name w:val="Vedrørende"/>
    <w:basedOn w:val="Normal"/>
    <w:rsid w:val="00AF0A85"/>
    <w:pPr>
      <w:framePr w:w="7540" w:hSpace="142" w:vSpace="142" w:wrap="around" w:vAnchor="page" w:hAnchor="margin" w:y="6350"/>
    </w:pPr>
    <w:rPr>
      <w:b/>
      <w:bCs/>
      <w:sz w:val="18"/>
    </w:rPr>
  </w:style>
  <w:style w:type="paragraph" w:styleId="Sidefod">
    <w:name w:val="footer"/>
    <w:basedOn w:val="Normal"/>
    <w:link w:val="SidefodTegn"/>
    <w:uiPriority w:val="99"/>
    <w:rsid w:val="00A3232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2323"/>
  </w:style>
  <w:style w:type="paragraph" w:customStyle="1" w:styleId="Bundlogo">
    <w:name w:val="Bundlogo"/>
    <w:basedOn w:val="Normal"/>
    <w:rsid w:val="00A32323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Billedlogo">
    <w:name w:val="Billedlogo"/>
    <w:basedOn w:val="Normal"/>
    <w:rsid w:val="00A32323"/>
    <w:pPr>
      <w:framePr w:w="2665" w:hSpace="142" w:vSpace="142" w:wrap="around" w:vAnchor="page" w:hAnchor="page" w:x="8109" w:y="1702"/>
      <w:autoSpaceDE/>
      <w:autoSpaceDN/>
    </w:pPr>
    <w:rPr>
      <w:rFonts w:ascii="Times New Roman" w:hAnsi="Times New Roman"/>
      <w:sz w:val="24"/>
      <w:szCs w:val="20"/>
      <w:lang w:eastAsia="da-DK"/>
    </w:rPr>
  </w:style>
  <w:style w:type="paragraph" w:customStyle="1" w:styleId="attypografi">
    <w:name w:val="at typografi"/>
    <w:basedOn w:val="Normal"/>
    <w:rsid w:val="008123C9"/>
    <w:pPr>
      <w:ind w:left="567" w:hanging="567"/>
    </w:pPr>
  </w:style>
  <w:style w:type="paragraph" w:styleId="Sidehoved">
    <w:name w:val="header"/>
    <w:basedOn w:val="Normal"/>
    <w:link w:val="SidehovedTegn"/>
    <w:rsid w:val="00A32323"/>
    <w:pPr>
      <w:tabs>
        <w:tab w:val="center" w:pos="4819"/>
        <w:tab w:val="right" w:pos="9638"/>
      </w:tabs>
    </w:pPr>
  </w:style>
  <w:style w:type="paragraph" w:customStyle="1" w:styleId="Bundtekst">
    <w:name w:val="Bundtekst"/>
    <w:basedOn w:val="Vedrrende"/>
    <w:rsid w:val="00A32323"/>
    <w:pPr>
      <w:framePr w:w="8732" w:hSpace="0" w:vSpace="0" w:wrap="around" w:y="15877"/>
      <w:autoSpaceDE/>
      <w:autoSpaceDN/>
    </w:pPr>
    <w:rPr>
      <w:rFonts w:ascii="Arial Narrow" w:hAnsi="Arial Narrow"/>
      <w:bCs w:val="0"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A32323"/>
    <w:pPr>
      <w:framePr w:wrap="around" w:y="1645"/>
    </w:pPr>
    <w:rPr>
      <w:b/>
    </w:rPr>
  </w:style>
  <w:style w:type="table" w:styleId="Tabelgitter">
    <w:name w:val="Table Grid"/>
    <w:basedOn w:val="Tabel-Normal"/>
    <w:rsid w:val="00A32323"/>
    <w:pPr>
      <w:autoSpaceDE w:val="0"/>
      <w:autoSpaceDN w:val="0"/>
      <w:spacing w:before="240"/>
    </w:pPr>
    <w:tblPr>
      <w:tblCellSpacing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Markeringsbobletekst">
    <w:name w:val="Balloon Text"/>
    <w:basedOn w:val="Normal"/>
    <w:link w:val="MarkeringsbobletekstTegn"/>
    <w:rsid w:val="00560B20"/>
    <w:pPr>
      <w:spacing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60B20"/>
    <w:rPr>
      <w:rFonts w:ascii="Tahoma" w:hAnsi="Tahoma" w:cs="Tahoma"/>
      <w:sz w:val="16"/>
      <w:szCs w:val="16"/>
      <w:lang w:eastAsia="en-US"/>
    </w:rPr>
  </w:style>
  <w:style w:type="paragraph" w:customStyle="1" w:styleId="Sekretroplysninger">
    <w:name w:val="Sekretæroplysninger"/>
    <w:basedOn w:val="Normal"/>
    <w:qFormat/>
    <w:rsid w:val="00560B20"/>
    <w:pPr>
      <w:framePr w:w="3402" w:wrap="around" w:vAnchor="page" w:hAnchor="margin" w:xAlign="right" w:y="3857"/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560B20"/>
    <w:rPr>
      <w:rFonts w:ascii="Verdana" w:hAnsi="Verdana"/>
      <w:szCs w:val="24"/>
      <w:lang w:eastAsia="en-US"/>
    </w:rPr>
  </w:style>
  <w:style w:type="paragraph" w:customStyle="1" w:styleId="Logobillede">
    <w:name w:val="Logobillede"/>
    <w:basedOn w:val="Billedlogo"/>
    <w:qFormat/>
    <w:rsid w:val="00BB55E2"/>
    <w:pPr>
      <w:framePr w:w="2835" w:wrap="around" w:x="8619" w:y="908"/>
    </w:pPr>
    <w:rPr>
      <w:noProof/>
    </w:rPr>
  </w:style>
  <w:style w:type="paragraph" w:customStyle="1" w:styleId="LogoBund">
    <w:name w:val="LogoBund"/>
    <w:basedOn w:val="Normal"/>
    <w:qFormat/>
    <w:rsid w:val="00BB55E2"/>
    <w:pPr>
      <w:framePr w:w="1418" w:h="2268" w:hRule="exact" w:wrap="around" w:vAnchor="page" w:hAnchor="page" w:x="9924" w:y="14346"/>
    </w:pPr>
  </w:style>
  <w:style w:type="paragraph" w:customStyle="1" w:styleId="Bynavne">
    <w:name w:val="Bynavne"/>
    <w:basedOn w:val="Normal"/>
    <w:qFormat/>
    <w:rsid w:val="00B26BEB"/>
    <w:pPr>
      <w:framePr w:w="1531" w:wrap="around" w:vAnchor="page" w:hAnchor="page" w:x="511" w:y="511"/>
    </w:pPr>
  </w:style>
  <w:style w:type="paragraph" w:customStyle="1" w:styleId="sprring">
    <w:name w:val="spærring"/>
    <w:basedOn w:val="Normal"/>
    <w:link w:val="sprringTegn"/>
    <w:rsid w:val="00AF0A85"/>
    <w:pPr>
      <w:framePr w:w="2835" w:h="11339" w:hRule="exact" w:wrap="around" w:vAnchor="page" w:hAnchor="page" w:x="8675" w:y="5670"/>
      <w:autoSpaceDE/>
      <w:autoSpaceDN/>
      <w:spacing w:line="240" w:lineRule="auto"/>
      <w:jc w:val="left"/>
    </w:pPr>
  </w:style>
  <w:style w:type="character" w:customStyle="1" w:styleId="sprringTegn">
    <w:name w:val="spærring Tegn"/>
    <w:basedOn w:val="Standardskrifttypeiafsnit"/>
    <w:link w:val="sprring"/>
    <w:rsid w:val="00AF0A85"/>
    <w:rPr>
      <w:rFonts w:ascii="Tahoma" w:hAnsi="Tahoma" w:cs="Tahoma"/>
      <w:szCs w:val="24"/>
      <w:lang w:eastAsia="en-US"/>
    </w:rPr>
  </w:style>
  <w:style w:type="paragraph" w:customStyle="1" w:styleId="Logoside2">
    <w:name w:val="Logoside2"/>
    <w:basedOn w:val="Normal"/>
    <w:link w:val="Logoside2Tegn"/>
    <w:rsid w:val="00AF0A85"/>
    <w:pPr>
      <w:framePr w:w="2268" w:wrap="around" w:vAnchor="page" w:hAnchor="page" w:x="9241" w:y="397"/>
      <w:autoSpaceDE/>
      <w:autoSpaceDN/>
      <w:spacing w:line="240" w:lineRule="auto"/>
      <w:jc w:val="left"/>
    </w:pPr>
  </w:style>
  <w:style w:type="character" w:customStyle="1" w:styleId="Logoside2Tegn">
    <w:name w:val="Logoside2 Tegn"/>
    <w:basedOn w:val="Standardskrifttypeiafsnit"/>
    <w:link w:val="Logoside2"/>
    <w:rsid w:val="00AF0A85"/>
    <w:rPr>
      <w:rFonts w:ascii="Tahoma" w:hAnsi="Tahoma" w:cs="Tahoma"/>
      <w:szCs w:val="24"/>
      <w:lang w:eastAsia="en-US"/>
    </w:rPr>
  </w:style>
  <w:style w:type="paragraph" w:customStyle="1" w:styleId="Modtagernytt">
    <w:name w:val="Modtagernytt"/>
    <w:basedOn w:val="Normal"/>
    <w:rsid w:val="00AF0A85"/>
    <w:pPr>
      <w:framePr w:w="4536" w:wrap="around" w:vAnchor="page" w:hAnchor="page" w:x="1135" w:y="2212"/>
      <w:jc w:val="left"/>
    </w:pPr>
    <w:rPr>
      <w:rFonts w:cs="Times New Roman"/>
    </w:rPr>
  </w:style>
  <w:style w:type="paragraph" w:customStyle="1" w:styleId="Brevoplysningernyttt">
    <w:name w:val="Brevoplysningernyttt"/>
    <w:basedOn w:val="Normal"/>
    <w:rsid w:val="00AF0A85"/>
    <w:pPr>
      <w:framePr w:w="3969" w:hSpace="181" w:vSpace="181" w:wrap="around" w:vAnchor="page" w:hAnchor="page" w:x="1135" w:y="5614"/>
      <w:tabs>
        <w:tab w:val="left" w:pos="709"/>
        <w:tab w:val="right" w:pos="8505"/>
      </w:tabs>
      <w:spacing w:line="240" w:lineRule="auto"/>
    </w:pPr>
    <w:rPr>
      <w:rFonts w:cs="Times New Roman"/>
      <w:sz w:val="16"/>
    </w:rPr>
  </w:style>
  <w:style w:type="paragraph" w:customStyle="1" w:styleId="Sekretroplysningernyt">
    <w:name w:val="Sekretæroplysningernyt"/>
    <w:basedOn w:val="Normal"/>
    <w:qFormat/>
    <w:rsid w:val="00AF0A85"/>
    <w:pPr>
      <w:framePr w:w="2268" w:wrap="around" w:vAnchor="page" w:hAnchor="page" w:x="8960" w:y="3857"/>
      <w:jc w:val="left"/>
    </w:pPr>
    <w:rPr>
      <w:rFonts w:cs="Times New Roman"/>
      <w:sz w:val="18"/>
    </w:rPr>
  </w:style>
  <w:style w:type="paragraph" w:customStyle="1" w:styleId="Logobilledenyttt">
    <w:name w:val="Logobilledenyttt"/>
    <w:basedOn w:val="Billedlogo"/>
    <w:qFormat/>
    <w:rsid w:val="00AF0A85"/>
    <w:pPr>
      <w:framePr w:w="1758" w:wrap="around" w:x="8960" w:y="568"/>
    </w:pPr>
    <w:rPr>
      <w:rFonts w:cs="Times New Roman"/>
      <w:noProof/>
    </w:rPr>
  </w:style>
  <w:style w:type="paragraph" w:customStyle="1" w:styleId="LogoBundny">
    <w:name w:val="LogoBundny"/>
    <w:basedOn w:val="Normal"/>
    <w:qFormat/>
    <w:rsid w:val="00AF0A85"/>
    <w:pPr>
      <w:framePr w:w="1928" w:wrap="around" w:vAnchor="page" w:hAnchor="page" w:x="8960" w:y="13439"/>
    </w:pPr>
    <w:rPr>
      <w:rFonts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730FDB"/>
    <w:rPr>
      <w:rFonts w:ascii="Tahoma" w:hAnsi="Tahoma" w:cs="Tahoma"/>
      <w:szCs w:val="24"/>
      <w:lang w:eastAsia="en-US"/>
    </w:rPr>
  </w:style>
  <w:style w:type="paragraph" w:customStyle="1" w:styleId="Sprring0">
    <w:name w:val="Spærring"/>
    <w:basedOn w:val="Normal"/>
    <w:link w:val="SprringTegn0"/>
    <w:rsid w:val="000975C5"/>
    <w:pPr>
      <w:framePr w:w="2835" w:h="11339" w:hRule="exact" w:wrap="around" w:vAnchor="page" w:hAnchor="page" w:x="8675" w:y="5670"/>
    </w:pPr>
    <w:rPr>
      <w:lang w:val="de-DE"/>
    </w:rPr>
  </w:style>
  <w:style w:type="character" w:customStyle="1" w:styleId="SprringTegn0">
    <w:name w:val="Spærring Tegn"/>
    <w:basedOn w:val="Standardskrifttypeiafsnit"/>
    <w:link w:val="Sprring0"/>
    <w:rsid w:val="000975C5"/>
    <w:rPr>
      <w:rFonts w:ascii="Tahoma" w:hAnsi="Tahoma" w:cs="Tahoma"/>
      <w:szCs w:val="24"/>
      <w:lang w:val="de-DE" w:eastAsia="en-US"/>
    </w:rPr>
  </w:style>
  <w:style w:type="character" w:styleId="Llink">
    <w:name w:val="Hyperlink"/>
    <w:basedOn w:val="Standardskrifttypeiafsnit"/>
    <w:unhideWhenUsed/>
    <w:rsid w:val="00CF0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file:///X:\unik\Advosys%204\Advosys\Skabelon\Logoside2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file:///X:\unik\Advosys%204\Advosys\Skabelon\Logoside2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rev_Nyt_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8706-18EF-734F-9EFD-7CCE244C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\Unik\Advosys 4\Advosys\Skabelon\Grund-brev_Nyt_3.dotx</Template>
  <TotalTime>3</TotalTime>
  <Pages>1</Pages>
  <Words>246</Words>
  <Characters>1628</Characters>
  <Application>Microsoft Macintosh Word</Application>
  <DocSecurity>0</DocSecurity>
  <Lines>325</Lines>
  <Paragraphs>187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Unik System Design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Kasper Hendrup Andersen</dc:creator>
  <cp:lastModifiedBy>Sophia Gravenhorst</cp:lastModifiedBy>
  <cp:revision>3</cp:revision>
  <cp:lastPrinted>2018-03-14T10:56:00Z</cp:lastPrinted>
  <dcterms:created xsi:type="dcterms:W3CDTF">2019-01-23T14:34:00Z</dcterms:created>
  <dcterms:modified xsi:type="dcterms:W3CDTF">2019-01-23T14:36:00Z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11250278</vt:i4>
  </property>
  <property fmtid="{D5CDD505-2E9C-101B-9397-08002B2CF9AE}" pid="3" name="Stamnr1">
    <vt:lpwstr>00042210</vt:lpwstr>
  </property>
  <property fmtid="{D5CDD505-2E9C-101B-9397-08002B2CF9AE}" pid="4" name="EmailAdresse1">
    <vt:lpwstr/>
  </property>
  <property fmtid="{D5CDD505-2E9C-101B-9397-08002B2CF9AE}" pid="5" name="AntalMails">
    <vt:lpwstr>0</vt:lpwstr>
  </property>
  <property fmtid="{D5CDD505-2E9C-101B-9397-08002B2CF9AE}" pid="6" name="zzSprog">
    <vt:lpwstr>Dansk</vt:lpwstr>
  </property>
  <property fmtid="{D5CDD505-2E9C-101B-9397-08002B2CF9AE}" pid="7" name="GemNavn">
    <vt:lpwstr>X:\Unik\Advosys 4\Advosys\DOKUMENT\KHA\49\82808\10011_21.DOCX</vt:lpwstr>
  </property>
  <property fmtid="{D5CDD505-2E9C-101B-9397-08002B2CF9AE}" pid="8" name="FlereParter">
    <vt:lpwstr>0</vt:lpwstr>
  </property>
  <property fmtid="{D5CDD505-2E9C-101B-9397-08002B2CF9AE}" pid="9" name="FaxMakNr">
    <vt:lpwstr/>
  </property>
</Properties>
</file>